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7E2FA" w:themeColor="accent1" w:themeTint="33"/>
  <w:body>
    <w:p w14:paraId="5DE09377" w14:textId="103FF82D" w:rsidR="00BC5421" w:rsidRPr="006324E3" w:rsidRDefault="000F7F7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noProof/>
          <w:color w:val="0075A2" w:themeColor="accent2" w:themeShade="BF"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719929A" wp14:editId="01209C7C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914400" cy="914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20_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F6" w:rsidRPr="006324E3">
        <w:rPr>
          <w:rFonts w:ascii="Times New Roman" w:hAnsi="Times New Roman" w:cs="Times New Roman"/>
          <w:b/>
          <w:i/>
          <w:sz w:val="24"/>
          <w:szCs w:val="24"/>
        </w:rPr>
        <w:t>Primer Anuncio</w:t>
      </w:r>
    </w:p>
    <w:p w14:paraId="612E2409" w14:textId="2F77568C" w:rsidR="008A0E32" w:rsidRPr="008A4193" w:rsidRDefault="00E236CF" w:rsidP="0089097D">
      <w:pPr>
        <w:pStyle w:val="Ttulo"/>
        <w:jc w:val="center"/>
        <w:rPr>
          <w:rFonts w:asciiTheme="minorHAnsi" w:hAnsiTheme="minorHAnsi"/>
          <w:b/>
          <w:color w:val="0075A2" w:themeColor="accent2" w:themeShade="BF"/>
          <w:sz w:val="40"/>
          <w:szCs w:val="40"/>
        </w:rPr>
      </w:pPr>
      <w:r w:rsidRPr="008A4193">
        <w:rPr>
          <w:rFonts w:asciiTheme="minorHAnsi" w:hAnsiTheme="minorHAnsi"/>
          <w:b/>
          <w:color w:val="0075A2" w:themeColor="accent2" w:themeShade="BF"/>
          <w:sz w:val="40"/>
          <w:szCs w:val="40"/>
        </w:rPr>
        <w:t>V</w:t>
      </w:r>
      <w:r w:rsidR="008A0E32" w:rsidRPr="008A4193">
        <w:rPr>
          <w:rFonts w:asciiTheme="minorHAnsi" w:hAnsiTheme="minorHAnsi"/>
          <w:b/>
          <w:color w:val="0075A2" w:themeColor="accent2" w:themeShade="BF"/>
          <w:sz w:val="40"/>
          <w:szCs w:val="40"/>
        </w:rPr>
        <w:t xml:space="preserve"> GRAFOB </w:t>
      </w:r>
    </w:p>
    <w:p w14:paraId="422950A0" w14:textId="77777777" w:rsidR="00C95E9D" w:rsidRPr="008A4193" w:rsidRDefault="00C95E9D" w:rsidP="0089097D">
      <w:pPr>
        <w:pStyle w:val="Ttulo"/>
        <w:jc w:val="center"/>
        <w:rPr>
          <w:rFonts w:asciiTheme="minorHAnsi" w:hAnsiTheme="minorHAnsi"/>
          <w:b/>
          <w:color w:val="0075A2" w:themeColor="accent2" w:themeShade="BF"/>
          <w:sz w:val="28"/>
          <w:szCs w:val="28"/>
        </w:rPr>
      </w:pPr>
      <w:r w:rsidRPr="008A4193">
        <w:rPr>
          <w:rFonts w:asciiTheme="minorHAnsi" w:hAnsiTheme="minorHAnsi" w:cs="Times New Roman"/>
          <w:b/>
          <w:color w:val="0075A2" w:themeColor="accent2" w:themeShade="BF"/>
          <w:sz w:val="28"/>
          <w:szCs w:val="28"/>
        </w:rPr>
        <w:t>(</w:t>
      </w:r>
      <w:r w:rsidR="00ED562B" w:rsidRPr="008A4193">
        <w:rPr>
          <w:rFonts w:asciiTheme="minorHAnsi" w:hAnsiTheme="minorHAnsi" w:cs="Times New Roman"/>
          <w:b/>
          <w:color w:val="0075A2" w:themeColor="accent2" w:themeShade="BF"/>
          <w:sz w:val="28"/>
          <w:szCs w:val="28"/>
        </w:rPr>
        <w:t>Quinta</w:t>
      </w:r>
      <w:r w:rsidRPr="008A4193">
        <w:rPr>
          <w:rFonts w:asciiTheme="minorHAnsi" w:hAnsiTheme="minorHAnsi" w:cs="Times New Roman"/>
          <w:b/>
          <w:color w:val="0075A2" w:themeColor="accent2" w:themeShade="BF"/>
          <w:sz w:val="28"/>
          <w:szCs w:val="28"/>
        </w:rPr>
        <w:t xml:space="preserve"> Reunión del Grupo Argentino de Fotobiología)</w:t>
      </w:r>
    </w:p>
    <w:p w14:paraId="4606DE6B" w14:textId="12F7650C" w:rsidR="006324E3" w:rsidRPr="002548CE" w:rsidRDefault="00E1663A" w:rsidP="0089097D">
      <w:pPr>
        <w:pStyle w:val="Ttulo"/>
        <w:jc w:val="center"/>
        <w:rPr>
          <w:b/>
          <w:color w:val="0075A2" w:themeColor="accent2" w:themeShade="BF"/>
          <w:sz w:val="40"/>
          <w:szCs w:val="40"/>
        </w:rPr>
      </w:pPr>
      <w:r>
        <w:rPr>
          <w:rFonts w:asciiTheme="minorHAnsi" w:hAnsiTheme="minorHAnsi"/>
          <w:b/>
          <w:color w:val="0075A2" w:themeColor="accent2" w:themeShade="BF"/>
          <w:sz w:val="40"/>
          <w:szCs w:val="40"/>
        </w:rPr>
        <w:t>Modalidad Virtual</w:t>
      </w:r>
    </w:p>
    <w:p w14:paraId="108F95FA" w14:textId="22FED096" w:rsidR="0089097D" w:rsidRPr="008A4193" w:rsidRDefault="000F7F72" w:rsidP="0089097D">
      <w:pPr>
        <w:jc w:val="center"/>
        <w:rPr>
          <w:rFonts w:cs="Times New Roman"/>
          <w:b/>
          <w:color w:val="0075A2" w:themeColor="accent2" w:themeShade="BF"/>
          <w:sz w:val="32"/>
          <w:szCs w:val="32"/>
        </w:rPr>
      </w:pPr>
      <w:r w:rsidRPr="000F7F72">
        <w:rPr>
          <w:rFonts w:cs="Times New Roman"/>
          <w:b/>
          <w:color w:val="0075A2" w:themeColor="accent2" w:themeShade="BF"/>
          <w:sz w:val="32"/>
          <w:szCs w:val="32"/>
        </w:rPr>
        <w:t xml:space="preserve">4, 10 y 16 </w:t>
      </w:r>
      <w:r w:rsidR="00E533BB" w:rsidRPr="008A4193">
        <w:rPr>
          <w:rFonts w:cs="Times New Roman"/>
          <w:b/>
          <w:color w:val="0075A2" w:themeColor="accent2" w:themeShade="BF"/>
          <w:sz w:val="32"/>
          <w:szCs w:val="32"/>
        </w:rPr>
        <w:t xml:space="preserve">de </w:t>
      </w:r>
      <w:r w:rsidR="004E35A2" w:rsidRPr="008A4193">
        <w:rPr>
          <w:rFonts w:cs="Times New Roman"/>
          <w:b/>
          <w:color w:val="0075A2" w:themeColor="accent2" w:themeShade="BF"/>
          <w:sz w:val="32"/>
          <w:szCs w:val="32"/>
        </w:rPr>
        <w:t>Septiembre</w:t>
      </w:r>
      <w:r w:rsidR="0089097D" w:rsidRPr="008A4193">
        <w:rPr>
          <w:rFonts w:cs="Times New Roman"/>
          <w:b/>
          <w:color w:val="0075A2" w:themeColor="accent2" w:themeShade="BF"/>
          <w:sz w:val="32"/>
          <w:szCs w:val="32"/>
        </w:rPr>
        <w:t xml:space="preserve"> de 20</w:t>
      </w:r>
      <w:r w:rsidR="004E35A2" w:rsidRPr="008A4193">
        <w:rPr>
          <w:rFonts w:cs="Times New Roman"/>
          <w:b/>
          <w:color w:val="0075A2" w:themeColor="accent2" w:themeShade="BF"/>
          <w:sz w:val="32"/>
          <w:szCs w:val="32"/>
        </w:rPr>
        <w:t>20</w:t>
      </w:r>
      <w:r>
        <w:rPr>
          <w:rFonts w:cs="Times New Roman"/>
          <w:b/>
          <w:color w:val="0075A2" w:themeColor="accent2" w:themeShade="BF"/>
          <w:sz w:val="32"/>
          <w:szCs w:val="32"/>
        </w:rPr>
        <w:t xml:space="preserve"> </w:t>
      </w:r>
    </w:p>
    <w:p w14:paraId="1AEE786C" w14:textId="56988185" w:rsidR="007A1AD0" w:rsidRDefault="007A1AD0" w:rsidP="000F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Estimados colegas</w:t>
      </w:r>
      <w:r w:rsidR="000F7F72">
        <w:rPr>
          <w:rFonts w:ascii="Times New Roman" w:hAnsi="Times New Roman" w:cs="Times New Roman"/>
          <w:sz w:val="24"/>
          <w:szCs w:val="24"/>
        </w:rPr>
        <w:t>:</w:t>
      </w:r>
    </w:p>
    <w:p w14:paraId="50479AC5" w14:textId="268762A3" w:rsidR="0019410A" w:rsidRDefault="007A1AD0" w:rsidP="000F7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B5ACE">
        <w:rPr>
          <w:rFonts w:ascii="Times New Roman" w:eastAsia="Times New Roman" w:hAnsi="Times New Roman" w:cs="Times New Roman"/>
          <w:sz w:val="24"/>
          <w:szCs w:val="24"/>
        </w:rPr>
        <w:t>Tenemos el agrado de ponernos en contacto con Uds. con novedades sobre la</w:t>
      </w:r>
      <w:r w:rsidR="004A6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 xml:space="preserve">V Reunión </w:t>
      </w:r>
      <w:r>
        <w:rPr>
          <w:rFonts w:ascii="Times New Roman" w:eastAsia="Times New Roman" w:hAnsi="Times New Roman" w:cs="Times New Roman"/>
          <w:sz w:val="24"/>
          <w:szCs w:val="24"/>
        </w:rPr>
        <w:t>GRAFOB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24D6">
        <w:rPr>
          <w:rFonts w:ascii="Times New Roman" w:eastAsia="Times New Roman" w:hAnsi="Times New Roman" w:cs="Times New Roman"/>
          <w:sz w:val="24"/>
          <w:szCs w:val="24"/>
        </w:rPr>
        <w:t xml:space="preserve"> Debido al contexto actual es imposible realizar el G</w:t>
      </w:r>
      <w:r w:rsidR="00EB6228">
        <w:rPr>
          <w:rFonts w:ascii="Times New Roman" w:eastAsia="Times New Roman" w:hAnsi="Times New Roman" w:cs="Times New Roman"/>
          <w:sz w:val="24"/>
          <w:szCs w:val="24"/>
        </w:rPr>
        <w:t>RA</w:t>
      </w:r>
      <w:r w:rsidR="005724D6">
        <w:rPr>
          <w:rFonts w:ascii="Times New Roman" w:eastAsia="Times New Roman" w:hAnsi="Times New Roman" w:cs="Times New Roman"/>
          <w:sz w:val="24"/>
          <w:szCs w:val="24"/>
        </w:rPr>
        <w:t>F</w:t>
      </w:r>
      <w:r w:rsidR="00EB6228">
        <w:rPr>
          <w:rFonts w:ascii="Times New Roman" w:eastAsia="Times New Roman" w:hAnsi="Times New Roman" w:cs="Times New Roman"/>
          <w:sz w:val="24"/>
          <w:szCs w:val="24"/>
        </w:rPr>
        <w:t>OB</w:t>
      </w:r>
      <w:r w:rsidR="005724D6">
        <w:rPr>
          <w:rFonts w:ascii="Times New Roman" w:eastAsia="Times New Roman" w:hAnsi="Times New Roman" w:cs="Times New Roman"/>
          <w:sz w:val="24"/>
          <w:szCs w:val="24"/>
        </w:rPr>
        <w:t xml:space="preserve"> en forma presencial, y hemos decidido que </w:t>
      </w:r>
      <w:r w:rsidR="00A56C3B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5724D6">
        <w:rPr>
          <w:rFonts w:ascii="Times New Roman" w:eastAsia="Times New Roman" w:hAnsi="Times New Roman" w:cs="Times New Roman"/>
          <w:sz w:val="24"/>
          <w:szCs w:val="24"/>
        </w:rPr>
        <w:t xml:space="preserve"> año sea en forma virtual los días 4, 10</w:t>
      </w:r>
      <w:r w:rsidR="00076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4D6">
        <w:rPr>
          <w:rFonts w:ascii="Times New Roman" w:eastAsia="Times New Roman" w:hAnsi="Times New Roman" w:cs="Times New Roman"/>
          <w:sz w:val="24"/>
          <w:szCs w:val="24"/>
        </w:rPr>
        <w:t>y 16 de Septiembre</w:t>
      </w:r>
      <w:r w:rsidR="00A56C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24D6">
        <w:rPr>
          <w:rFonts w:ascii="Times New Roman" w:eastAsia="Times New Roman" w:hAnsi="Times New Roman" w:cs="Times New Roman"/>
          <w:sz w:val="24"/>
          <w:szCs w:val="24"/>
        </w:rPr>
        <w:t xml:space="preserve"> de 9 a 17:30</w:t>
      </w:r>
      <w:r w:rsidR="000F7F72">
        <w:rPr>
          <w:rFonts w:ascii="Times New Roman" w:eastAsia="Times New Roman" w:hAnsi="Times New Roman" w:cs="Times New Roman"/>
          <w:sz w:val="24"/>
          <w:szCs w:val="24"/>
        </w:rPr>
        <w:t xml:space="preserve"> hs. 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 xml:space="preserve">Nos proponemos que, al igual que las reuniones anteriores, V Reunión </w:t>
      </w:r>
      <w:r>
        <w:rPr>
          <w:rFonts w:ascii="Times New Roman" w:eastAsia="Times New Roman" w:hAnsi="Times New Roman" w:cs="Times New Roman"/>
          <w:sz w:val="24"/>
          <w:szCs w:val="24"/>
        </w:rPr>
        <w:t>GRAFOB 2020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 xml:space="preserve"> se convierta en un punto de encuentro </w:t>
      </w:r>
      <w:r>
        <w:rPr>
          <w:rFonts w:ascii="Times New Roman" w:eastAsia="Times New Roman" w:hAnsi="Times New Roman" w:cs="Times New Roman"/>
          <w:sz w:val="24"/>
          <w:szCs w:val="24"/>
        </w:rPr>
        <w:t>nacional y latinoamericano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 xml:space="preserve"> para todos los científicos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relacionados con la fotobiología</w:t>
      </w:r>
      <w:r w:rsidRPr="00EB5A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D03D3" w14:textId="77777777" w:rsidR="000F7F72" w:rsidRPr="00A56C3B" w:rsidRDefault="000F7F72" w:rsidP="000F7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BDA44" w14:textId="6C12E957" w:rsidR="006445DA" w:rsidRDefault="006445DA" w:rsidP="00963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5DA">
        <w:rPr>
          <w:rFonts w:ascii="Times New Roman" w:hAnsi="Times New Roman" w:cs="Times New Roman"/>
          <w:b/>
          <w:sz w:val="24"/>
          <w:szCs w:val="24"/>
        </w:rPr>
        <w:t>Inscripción: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F72">
        <w:rPr>
          <w:rFonts w:ascii="Times New Roman" w:hAnsi="Times New Roman" w:cs="Times New Roman"/>
          <w:sz w:val="24"/>
          <w:szCs w:val="24"/>
        </w:rPr>
        <w:t>sin</w:t>
      </w:r>
      <w:r w:rsidR="00A56C3B">
        <w:rPr>
          <w:rFonts w:ascii="Times New Roman" w:hAnsi="Times New Roman" w:cs="Times New Roman"/>
          <w:sz w:val="24"/>
          <w:szCs w:val="24"/>
        </w:rPr>
        <w:t xml:space="preserve"> costo, pero se solicita </w:t>
      </w:r>
      <w:r w:rsidR="00B55014">
        <w:rPr>
          <w:rFonts w:ascii="Times New Roman" w:hAnsi="Times New Roman" w:cs="Times New Roman"/>
          <w:sz w:val="24"/>
          <w:szCs w:val="24"/>
        </w:rPr>
        <w:t xml:space="preserve">completar el </w:t>
      </w:r>
      <w:r w:rsidR="006F6C0C">
        <w:rPr>
          <w:rFonts w:ascii="Times New Roman" w:hAnsi="Times New Roman" w:cs="Times New Roman"/>
          <w:sz w:val="24"/>
          <w:szCs w:val="24"/>
        </w:rPr>
        <w:t xml:space="preserve">siguiente </w:t>
      </w:r>
      <w:r w:rsidR="00B55014">
        <w:rPr>
          <w:rFonts w:ascii="Times New Roman" w:hAnsi="Times New Roman" w:cs="Times New Roman"/>
          <w:sz w:val="24"/>
          <w:szCs w:val="24"/>
        </w:rPr>
        <w:t>formulario de inscripción</w:t>
      </w:r>
      <w:r w:rsidR="007B1272">
        <w:rPr>
          <w:rFonts w:ascii="Times New Roman" w:hAnsi="Times New Roman" w:cs="Times New Roman"/>
          <w:sz w:val="24"/>
          <w:szCs w:val="24"/>
        </w:rPr>
        <w:t>:</w:t>
      </w:r>
    </w:p>
    <w:p w14:paraId="2C8E91E3" w14:textId="636C171C" w:rsidR="007B1272" w:rsidRPr="007B1272" w:rsidRDefault="007B1272" w:rsidP="00963463">
      <w:pPr>
        <w:spacing w:after="0"/>
        <w:jc w:val="both"/>
        <w:rPr>
          <w:rFonts w:ascii="Times New Roman" w:hAnsi="Times New Roman" w:cs="Times New Roman"/>
          <w:color w:val="0B5294" w:themeColor="accent1" w:themeShade="BF"/>
          <w:sz w:val="24"/>
          <w:szCs w:val="24"/>
        </w:rPr>
      </w:pPr>
      <w:hyperlink r:id="rId9" w:history="1">
        <w:r w:rsidRPr="007B1272">
          <w:rPr>
            <w:rStyle w:val="Hipervnculo"/>
            <w:rFonts w:ascii="Times New Roman" w:hAnsi="Times New Roman" w:cs="Times New Roman"/>
            <w:color w:val="0B5294" w:themeColor="accent1" w:themeShade="BF"/>
            <w:sz w:val="24"/>
            <w:szCs w:val="24"/>
          </w:rPr>
          <w:t>https://docs.google.com/forms/d/e/1FAIpQLSc2EmnZlL7lIkVQBTcTiotE_zxECc4cYI5ZKw9jzufWgCz2AQ/viewform?usp=sf_link</w:t>
        </w:r>
      </w:hyperlink>
    </w:p>
    <w:p w14:paraId="2239CD99" w14:textId="77777777" w:rsidR="006F6C0C" w:rsidRPr="00A56C3B" w:rsidRDefault="006F6C0C" w:rsidP="00963463">
      <w:pPr>
        <w:spacing w:after="0"/>
        <w:jc w:val="both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D758AC8" w14:textId="77777777" w:rsidR="004E17C2" w:rsidRPr="00B55014" w:rsidRDefault="00A56C3B" w:rsidP="009634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C3B">
        <w:rPr>
          <w:rStyle w:val="Hipervnculo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Presentaciones Orales:</w:t>
      </w:r>
      <w:r w:rsidRPr="00A56C3B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se </w:t>
      </w:r>
      <w:r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aceptarán resúmenes para presentaciones orales breves, de estudiantes e investigadores jóvenes</w:t>
      </w:r>
      <w:r w:rsidR="00B55014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, hasta el 10 de Agosto, en los temas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B55014" w:rsidRPr="00044550">
        <w:rPr>
          <w:rFonts w:ascii="Times New Roman" w:hAnsi="Times New Roman" w:cs="Times New Roman"/>
          <w:sz w:val="24"/>
          <w:szCs w:val="24"/>
        </w:rPr>
        <w:t xml:space="preserve">Ritmos </w:t>
      </w:r>
      <w:r w:rsidR="00963463">
        <w:rPr>
          <w:rFonts w:ascii="Times New Roman" w:hAnsi="Times New Roman" w:cs="Times New Roman"/>
          <w:sz w:val="24"/>
          <w:szCs w:val="24"/>
        </w:rPr>
        <w:t>c</w:t>
      </w:r>
      <w:r w:rsidR="00B55014" w:rsidRPr="00044550">
        <w:rPr>
          <w:rFonts w:ascii="Times New Roman" w:hAnsi="Times New Roman" w:cs="Times New Roman"/>
          <w:sz w:val="24"/>
          <w:szCs w:val="24"/>
        </w:rPr>
        <w:t>ircadianos</w:t>
      </w:r>
      <w:r w:rsidR="00963463">
        <w:rPr>
          <w:rFonts w:ascii="Times New Roman" w:hAnsi="Times New Roman" w:cs="Times New Roman"/>
          <w:sz w:val="24"/>
          <w:szCs w:val="24"/>
        </w:rPr>
        <w:t xml:space="preserve">”,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Respuestas </w:t>
      </w:r>
      <w:r w:rsidR="00963463">
        <w:rPr>
          <w:rFonts w:ascii="Times New Roman" w:hAnsi="Times New Roman" w:cs="Times New Roman"/>
          <w:sz w:val="24"/>
          <w:szCs w:val="24"/>
        </w:rPr>
        <w:t>f</w:t>
      </w:r>
      <w:r w:rsidR="00963463" w:rsidRPr="00963463">
        <w:rPr>
          <w:rFonts w:ascii="Times New Roman" w:hAnsi="Times New Roman" w:cs="Times New Roman"/>
          <w:sz w:val="24"/>
          <w:szCs w:val="24"/>
        </w:rPr>
        <w:t>otobiológicas</w:t>
      </w:r>
      <w:r w:rsidR="00963463">
        <w:rPr>
          <w:rFonts w:ascii="Times New Roman" w:hAnsi="Times New Roman" w:cs="Times New Roman"/>
          <w:sz w:val="24"/>
          <w:szCs w:val="24"/>
        </w:rPr>
        <w:t xml:space="preserve">”,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Mecanismos </w:t>
      </w:r>
      <w:r w:rsidR="00963463">
        <w:rPr>
          <w:rFonts w:ascii="Times New Roman" w:hAnsi="Times New Roman" w:cs="Times New Roman"/>
          <w:sz w:val="24"/>
          <w:szCs w:val="24"/>
        </w:rPr>
        <w:t>m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oleculares </w:t>
      </w:r>
      <w:r w:rsidR="00963463">
        <w:rPr>
          <w:rFonts w:ascii="Times New Roman" w:hAnsi="Times New Roman" w:cs="Times New Roman"/>
          <w:sz w:val="24"/>
          <w:szCs w:val="24"/>
        </w:rPr>
        <w:t>d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e </w:t>
      </w:r>
      <w:r w:rsidR="00963463">
        <w:rPr>
          <w:rFonts w:ascii="Times New Roman" w:hAnsi="Times New Roman" w:cs="Times New Roman"/>
          <w:sz w:val="24"/>
          <w:szCs w:val="24"/>
        </w:rPr>
        <w:t>p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rocesos </w:t>
      </w:r>
      <w:r w:rsidR="00963463">
        <w:rPr>
          <w:rFonts w:ascii="Times New Roman" w:hAnsi="Times New Roman" w:cs="Times New Roman"/>
          <w:sz w:val="24"/>
          <w:szCs w:val="24"/>
        </w:rPr>
        <w:t>f</w:t>
      </w:r>
      <w:r w:rsidR="00963463" w:rsidRPr="00963463">
        <w:rPr>
          <w:rFonts w:ascii="Times New Roman" w:hAnsi="Times New Roman" w:cs="Times New Roman"/>
          <w:sz w:val="24"/>
          <w:szCs w:val="24"/>
        </w:rPr>
        <w:t>otoinducidos</w:t>
      </w:r>
      <w:r w:rsidR="00963463">
        <w:rPr>
          <w:rFonts w:ascii="Times New Roman" w:hAnsi="Times New Roman" w:cs="Times New Roman"/>
          <w:sz w:val="24"/>
          <w:szCs w:val="24"/>
        </w:rPr>
        <w:t>”,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Fotobiología </w:t>
      </w:r>
      <w:r w:rsidR="00963463">
        <w:rPr>
          <w:rFonts w:ascii="Times New Roman" w:hAnsi="Times New Roman" w:cs="Times New Roman"/>
          <w:sz w:val="24"/>
          <w:szCs w:val="24"/>
        </w:rPr>
        <w:t>a</w:t>
      </w:r>
      <w:r w:rsidR="00963463" w:rsidRPr="00963463">
        <w:rPr>
          <w:rFonts w:ascii="Times New Roman" w:hAnsi="Times New Roman" w:cs="Times New Roman"/>
          <w:sz w:val="24"/>
          <w:szCs w:val="24"/>
        </w:rPr>
        <w:t>mbiental</w:t>
      </w:r>
      <w:r w:rsidR="00963463">
        <w:rPr>
          <w:rFonts w:ascii="Times New Roman" w:hAnsi="Times New Roman" w:cs="Times New Roman"/>
          <w:sz w:val="24"/>
          <w:szCs w:val="24"/>
        </w:rPr>
        <w:t xml:space="preserve">”,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963463" w:rsidRPr="00963463">
        <w:rPr>
          <w:rFonts w:ascii="Times New Roman" w:hAnsi="Times New Roman" w:cs="Times New Roman"/>
          <w:sz w:val="24"/>
          <w:szCs w:val="24"/>
        </w:rPr>
        <w:t>Fotorreceptores</w:t>
      </w:r>
      <w:r w:rsidR="00963463">
        <w:rPr>
          <w:rFonts w:ascii="Times New Roman" w:hAnsi="Times New Roman" w:cs="Times New Roman"/>
          <w:sz w:val="24"/>
          <w:szCs w:val="24"/>
        </w:rPr>
        <w:t xml:space="preserve">”,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Terapia </w:t>
      </w:r>
      <w:r w:rsidR="00963463">
        <w:rPr>
          <w:rFonts w:ascii="Times New Roman" w:hAnsi="Times New Roman" w:cs="Times New Roman"/>
          <w:sz w:val="24"/>
          <w:szCs w:val="24"/>
        </w:rPr>
        <w:t>f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otodinámica/Fotoinactivación </w:t>
      </w:r>
      <w:r w:rsidR="00963463">
        <w:rPr>
          <w:rFonts w:ascii="Times New Roman" w:hAnsi="Times New Roman" w:cs="Times New Roman"/>
          <w:sz w:val="24"/>
          <w:szCs w:val="24"/>
        </w:rPr>
        <w:t>d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e </w:t>
      </w:r>
      <w:r w:rsidR="00963463">
        <w:rPr>
          <w:rFonts w:ascii="Times New Roman" w:hAnsi="Times New Roman" w:cs="Times New Roman"/>
          <w:sz w:val="24"/>
          <w:szCs w:val="24"/>
        </w:rPr>
        <w:t>p</w:t>
      </w:r>
      <w:r w:rsidR="00963463" w:rsidRPr="00963463">
        <w:rPr>
          <w:rFonts w:ascii="Times New Roman" w:hAnsi="Times New Roman" w:cs="Times New Roman"/>
          <w:sz w:val="24"/>
          <w:szCs w:val="24"/>
        </w:rPr>
        <w:t>atógenos</w:t>
      </w:r>
      <w:r w:rsidR="00963463">
        <w:rPr>
          <w:rFonts w:ascii="Times New Roman" w:hAnsi="Times New Roman" w:cs="Times New Roman"/>
          <w:sz w:val="24"/>
          <w:szCs w:val="24"/>
        </w:rPr>
        <w:t xml:space="preserve">”, 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“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Fotomedicina </w:t>
      </w:r>
      <w:r w:rsidR="00963463">
        <w:rPr>
          <w:rFonts w:ascii="Times New Roman" w:hAnsi="Times New Roman" w:cs="Times New Roman"/>
          <w:sz w:val="24"/>
          <w:szCs w:val="24"/>
        </w:rPr>
        <w:t>y</w:t>
      </w:r>
      <w:r w:rsidR="00963463" w:rsidRPr="00963463">
        <w:rPr>
          <w:rFonts w:ascii="Times New Roman" w:hAnsi="Times New Roman" w:cs="Times New Roman"/>
          <w:sz w:val="24"/>
          <w:szCs w:val="24"/>
        </w:rPr>
        <w:t xml:space="preserve"> </w:t>
      </w:r>
      <w:r w:rsidR="00963463">
        <w:rPr>
          <w:rFonts w:ascii="Times New Roman" w:hAnsi="Times New Roman" w:cs="Times New Roman"/>
          <w:sz w:val="24"/>
          <w:szCs w:val="24"/>
        </w:rPr>
        <w:t>o</w:t>
      </w:r>
      <w:r w:rsidR="00963463" w:rsidRPr="00963463">
        <w:rPr>
          <w:rFonts w:ascii="Times New Roman" w:hAnsi="Times New Roman" w:cs="Times New Roman"/>
          <w:sz w:val="24"/>
          <w:szCs w:val="24"/>
        </w:rPr>
        <w:t>ptogenética</w:t>
      </w:r>
      <w:r w:rsidR="00963463">
        <w:rPr>
          <w:rFonts w:ascii="Times New Roman" w:hAnsi="Times New Roman" w:cs="Times New Roman"/>
          <w:sz w:val="24"/>
          <w:szCs w:val="24"/>
        </w:rPr>
        <w:t>”</w:t>
      </w:r>
      <w:r w:rsidR="0096346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. Enviar el resumen en el modelo que se adjunta, indicando el tema.</w:t>
      </w:r>
    </w:p>
    <w:p w14:paraId="4159DB3F" w14:textId="033C9A2C" w:rsidR="004E17C2" w:rsidRDefault="004E17C2" w:rsidP="00963463">
      <w:pPr>
        <w:spacing w:after="0" w:line="240" w:lineRule="auto"/>
        <w:ind w:right="-166"/>
        <w:rPr>
          <w:rFonts w:ascii="Times New Roman" w:eastAsia="Times New Roman" w:hAnsi="Times New Roman" w:cs="Times New Roman"/>
          <w:sz w:val="24"/>
          <w:szCs w:val="24"/>
        </w:rPr>
      </w:pPr>
      <w:r w:rsidRPr="00FA21B1">
        <w:rPr>
          <w:rFonts w:ascii="Times New Roman" w:eastAsia="Times New Roman" w:hAnsi="Times New Roman" w:cs="Times New Roman"/>
          <w:sz w:val="24"/>
          <w:szCs w:val="24"/>
        </w:rPr>
        <w:t xml:space="preserve">Ante cualquier consulta dirigirse a: </w:t>
      </w:r>
      <w:r w:rsidRPr="004E17C2">
        <w:rPr>
          <w:rFonts w:ascii="Times New Roman" w:eastAsia="Times New Roman" w:hAnsi="Times New Roman" w:cs="Times New Roman"/>
          <w:sz w:val="24"/>
          <w:szCs w:val="24"/>
        </w:rPr>
        <w:t>grafob2020@gmail.com</w:t>
      </w:r>
      <w:r w:rsidRPr="00D35B0D">
        <w:rPr>
          <w:rStyle w:val="Hipervnculo"/>
          <w:rFonts w:ascii="Times New Roman" w:eastAsia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B55014">
        <w:rPr>
          <w:rFonts w:ascii="Times New Roman" w:eastAsia="Times New Roman" w:hAnsi="Times New Roman" w:cs="Times New Roman"/>
          <w:sz w:val="24"/>
          <w:szCs w:val="24"/>
        </w:rPr>
        <w:t>¡Esperamos contar con tu participación!</w:t>
      </w:r>
    </w:p>
    <w:p w14:paraId="2F3CC965" w14:textId="77777777" w:rsidR="004E17C2" w:rsidRDefault="004E17C2" w:rsidP="004E17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A06E26F" w14:textId="5C474931" w:rsidR="004E17C2" w:rsidRDefault="00B55014" w:rsidP="004E17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702A">
        <w:rPr>
          <w:rFonts w:ascii="Times New Roman" w:eastAsia="Times New Roman" w:hAnsi="Times New Roman" w:cs="Times New Roman"/>
          <w:sz w:val="24"/>
          <w:szCs w:val="24"/>
        </w:rPr>
        <w:t>¡Saludos cordiales!</w:t>
      </w:r>
    </w:p>
    <w:p w14:paraId="702089D4" w14:textId="77777777" w:rsidR="004E17C2" w:rsidRPr="00A56C3B" w:rsidRDefault="004E17C2" w:rsidP="000F7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CD729" w14:textId="7EEE604D" w:rsidR="007A1AD0" w:rsidRPr="004E17C2" w:rsidRDefault="004E17C2" w:rsidP="00B5501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4E17C2">
        <w:rPr>
          <w:rFonts w:ascii="Times New Roman" w:eastAsia="Times New Roman" w:hAnsi="Times New Roman" w:cs="Times New Roman"/>
          <w:b/>
          <w:color w:val="C7E2FA" w:themeColor="accent1" w:themeTint="33"/>
          <w:sz w:val="24"/>
          <w:szCs w:val="24"/>
          <w:u w:val="single"/>
          <w:lang w:val="it-IT"/>
        </w:rPr>
        <w:t>.</w:t>
      </w:r>
      <w:r w:rsidRPr="004E17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Comité Organizador</w:t>
      </w:r>
    </w:p>
    <w:p w14:paraId="45FAE217" w14:textId="0A1D3EA5" w:rsidR="000F7F72" w:rsidRPr="000F7F72" w:rsidRDefault="000F7F72" w:rsidP="000F7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7F72">
        <w:rPr>
          <w:rFonts w:ascii="Times New Roman" w:eastAsia="Times New Roman" w:hAnsi="Times New Roman" w:cs="Times New Roman"/>
          <w:sz w:val="24"/>
          <w:szCs w:val="24"/>
          <w:lang w:val="it-IT"/>
        </w:rPr>
        <w:t>Paula Casati - CEFOBI – Rosario - casati@cefobi-conicet.gov.ar</w:t>
      </w:r>
    </w:p>
    <w:p w14:paraId="44C05AE1" w14:textId="77777777" w:rsidR="000F7F72" w:rsidRPr="000F7F72" w:rsidRDefault="000F7F72" w:rsidP="000F7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7F72">
        <w:rPr>
          <w:rFonts w:ascii="Times New Roman" w:eastAsia="Times New Roman" w:hAnsi="Times New Roman" w:cs="Times New Roman"/>
          <w:sz w:val="24"/>
          <w:szCs w:val="24"/>
          <w:lang w:val="it-IT"/>
        </w:rPr>
        <w:t>María Alejandra Mussi - CEFOBI- Rosario- mussi@cefobi-conicet.gov.ar</w:t>
      </w:r>
    </w:p>
    <w:p w14:paraId="7AE6FCBC" w14:textId="226B515E" w:rsidR="007A1AD0" w:rsidRPr="000F7F72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F7F72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Carolina Lorente - INIFTA, UNLP-CONICET clorente@inifta.unlp.edu.ar</w:t>
      </w:r>
    </w:p>
    <w:p w14:paraId="0A7AA505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6F6C0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Carlos Ballaré - IFEVA, CONICET ballare@ifeva.edu.ar</w:t>
      </w:r>
    </w:p>
    <w:p w14:paraId="1E1979E0" w14:textId="77777777" w:rsidR="007A1AD0" w:rsidRPr="006F6C0C" w:rsidRDefault="00E03DC3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F6C0C">
        <w:rPr>
          <w:rFonts w:ascii="Times New Roman" w:eastAsia="Times New Roman" w:hAnsi="Times New Roman" w:cs="Times New Roman"/>
          <w:sz w:val="24"/>
          <w:szCs w:val="24"/>
          <w:lang w:val="it-IT"/>
        </w:rPr>
        <w:t>Claudio Borsarelli - INBIONATEC-CONICET - cdborsarelli@gmail.com</w:t>
      </w:r>
    </w:p>
    <w:p w14:paraId="52653DAC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F6C0C">
        <w:rPr>
          <w:rFonts w:ascii="Times New Roman" w:eastAsia="Times New Roman" w:hAnsi="Times New Roman" w:cs="Times New Roman"/>
          <w:sz w:val="24"/>
          <w:szCs w:val="24"/>
          <w:lang w:val="it-IT"/>
        </w:rPr>
        <w:t>Silvia Braslavsky - MPI-Muelheim - braslavskys@me.com</w:t>
      </w:r>
    </w:p>
    <w:p w14:paraId="10FBCB46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Susana Nuñez Montoya - UNC-CONICET - susynumo@gmail.com</w:t>
      </w:r>
    </w:p>
    <w:p w14:paraId="26B20377" w14:textId="0DB08A56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Adriana Casas - CIPYP, CONICET</w:t>
      </w:r>
      <w:r w:rsidR="000F7F72" w:rsidRPr="006F6C0C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6F6C0C">
        <w:rPr>
          <w:rFonts w:ascii="Times New Roman" w:eastAsia="Times New Roman" w:hAnsi="Times New Roman" w:cs="Times New Roman"/>
          <w:sz w:val="24"/>
          <w:szCs w:val="24"/>
        </w:rPr>
        <w:t>adricasas@live.com</w:t>
      </w:r>
    </w:p>
    <w:p w14:paraId="163BA734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Sandra Churio - Univ. Nac. de Mar del Plata - schurio@mdp.edu.ar</w:t>
      </w:r>
    </w:p>
    <w:p w14:paraId="098A277F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Edgardo Durantini - Univ. Nac. Rio Cuarto - edurantini@exa.unrc.edu.ar</w:t>
      </w:r>
    </w:p>
    <w:p w14:paraId="1419F00E" w14:textId="15721B3D" w:rsidR="007A1AD0" w:rsidRPr="00530E6E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Maria Ana Contin - CIQUIBIC-CONICET-UNC</w:t>
      </w:r>
      <w:r w:rsidR="00530E6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30E6E" w:rsidRPr="00530E6E">
        <w:rPr>
          <w:rFonts w:ascii="Times New Roman" w:eastAsia="Times New Roman" w:hAnsi="Times New Roman" w:cs="Times New Roman"/>
          <w:sz w:val="24"/>
          <w:szCs w:val="24"/>
        </w:rPr>
        <w:t>ma.contin@gmail.com</w:t>
      </w:r>
    </w:p>
    <w:p w14:paraId="421B166A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Diego Golombek - Univ. Nac. de Quilmes - dgolombek@unq.edu.ar</w:t>
      </w:r>
    </w:p>
    <w:p w14:paraId="2437A55E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Daniel González Maglio - IDEHU, UBA-CONICET - danielgonzalezmaglio@gmail.com</w:t>
      </w:r>
    </w:p>
    <w:p w14:paraId="05CFDE38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0C">
        <w:rPr>
          <w:rFonts w:ascii="Times New Roman" w:eastAsia="Times New Roman" w:hAnsi="Times New Roman" w:cs="Times New Roman"/>
          <w:sz w:val="24"/>
          <w:szCs w:val="24"/>
        </w:rPr>
        <w:t>María Gabriela Lagorio - FCEN, UBA - mgl@qi.fcen.uba.ar</w:t>
      </w:r>
    </w:p>
    <w:p w14:paraId="3CBCAE90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F6C0C">
        <w:rPr>
          <w:rFonts w:ascii="Times New Roman" w:eastAsia="Times New Roman" w:hAnsi="Times New Roman" w:cs="Times New Roman"/>
          <w:sz w:val="24"/>
          <w:szCs w:val="24"/>
          <w:lang w:val="it-IT"/>
        </w:rPr>
        <w:t>Martín Moliné - IPATEC Bariloche - martinmoline@gmail.com</w:t>
      </w:r>
    </w:p>
    <w:p w14:paraId="6371A798" w14:textId="77777777" w:rsidR="007A1AD0" w:rsidRPr="006F6C0C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6C0C">
        <w:rPr>
          <w:rFonts w:ascii="Times New Roman" w:eastAsia="Times New Roman" w:hAnsi="Times New Roman" w:cs="Times New Roman"/>
          <w:sz w:val="24"/>
          <w:szCs w:val="24"/>
          <w:lang w:val="en-US"/>
        </w:rPr>
        <w:t>Andrés H. Thomas - INIFTA, UNLP-CONICET - athomas@inifta.unlp.edu.ar</w:t>
      </w:r>
    </w:p>
    <w:p w14:paraId="1A375FB1" w14:textId="77777777" w:rsidR="007A1AD0" w:rsidRPr="00A56C3B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F6C0C">
        <w:rPr>
          <w:rFonts w:ascii="Times New Roman" w:eastAsia="Times New Roman" w:hAnsi="Times New Roman" w:cs="Times New Roman"/>
          <w:sz w:val="24"/>
          <w:szCs w:val="24"/>
          <w:lang w:val="it-IT"/>
        </w:rPr>
        <w:t>Virginia H. Albarracin - CIME-CONICET - viralbarracin@gmail.com</w:t>
      </w:r>
    </w:p>
    <w:p w14:paraId="595ECB3D" w14:textId="77777777" w:rsidR="007A1AD0" w:rsidRPr="00A56C3B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56C3B">
        <w:rPr>
          <w:rFonts w:ascii="Times New Roman" w:eastAsia="Times New Roman" w:hAnsi="Times New Roman" w:cs="Times New Roman"/>
          <w:sz w:val="24"/>
          <w:szCs w:val="24"/>
          <w:lang w:val="it-IT"/>
        </w:rPr>
        <w:t>Ines Abatedaga - INBIONATEC-CONICET - inesabatedaga@gmail.com</w:t>
      </w:r>
    </w:p>
    <w:p w14:paraId="24A7B702" w14:textId="79759907" w:rsidR="007A1AD0" w:rsidRPr="00A56C3B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56C3B">
        <w:rPr>
          <w:rFonts w:ascii="Times New Roman" w:eastAsia="Times New Roman" w:hAnsi="Times New Roman" w:cs="Times New Roman"/>
          <w:sz w:val="24"/>
          <w:szCs w:val="24"/>
          <w:lang w:val="it-IT"/>
        </w:rPr>
        <w:t>Maria Laura Dántola - INIFTA, UNLP-CONICET - ldantola@inifta.unlp.edu.ar</w:t>
      </w:r>
    </w:p>
    <w:p w14:paraId="51248504" w14:textId="2FCB0EBA" w:rsidR="007A1AD0" w:rsidRPr="00A56C3B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56C3B">
        <w:rPr>
          <w:rFonts w:ascii="Times New Roman" w:eastAsia="Times New Roman" w:hAnsi="Times New Roman" w:cs="Times New Roman"/>
          <w:sz w:val="24"/>
          <w:szCs w:val="24"/>
          <w:lang w:val="it-IT"/>
        </w:rPr>
        <w:t>Cecilia Becerra, IMBIV, CONICET, UNC</w:t>
      </w:r>
      <w:r w:rsidR="000765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-</w:t>
      </w:r>
      <w:r w:rsidRPr="00A56C3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becerramariacecilia@gmail.com</w:t>
      </w:r>
    </w:p>
    <w:p w14:paraId="010FDAA0" w14:textId="77777777" w:rsidR="007A1AD0" w:rsidRPr="00A56C3B" w:rsidRDefault="007A1AD0" w:rsidP="007A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7A1AD0" w:rsidRPr="00A56C3B" w:rsidSect="000F7F72">
      <w:pgSz w:w="11906" w:h="16838" w:code="9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6816E" w14:textId="77777777" w:rsidR="00ED2BE3" w:rsidRDefault="00ED2BE3" w:rsidP="002548CE">
      <w:pPr>
        <w:spacing w:after="0" w:line="240" w:lineRule="auto"/>
      </w:pPr>
      <w:r>
        <w:separator/>
      </w:r>
    </w:p>
  </w:endnote>
  <w:endnote w:type="continuationSeparator" w:id="0">
    <w:p w14:paraId="5263A7C9" w14:textId="77777777" w:rsidR="00ED2BE3" w:rsidRDefault="00ED2BE3" w:rsidP="0025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54C85" w14:textId="77777777" w:rsidR="00ED2BE3" w:rsidRDefault="00ED2BE3" w:rsidP="002548CE">
      <w:pPr>
        <w:spacing w:after="0" w:line="240" w:lineRule="auto"/>
      </w:pPr>
      <w:r>
        <w:separator/>
      </w:r>
    </w:p>
  </w:footnote>
  <w:footnote w:type="continuationSeparator" w:id="0">
    <w:p w14:paraId="6AE4AF1F" w14:textId="77777777" w:rsidR="00ED2BE3" w:rsidRDefault="00ED2BE3" w:rsidP="0025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756D"/>
    <w:multiLevelType w:val="multilevel"/>
    <w:tmpl w:val="B97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F6"/>
    <w:rsid w:val="00003AE6"/>
    <w:rsid w:val="00041141"/>
    <w:rsid w:val="0007176D"/>
    <w:rsid w:val="00071A77"/>
    <w:rsid w:val="00076577"/>
    <w:rsid w:val="00083A12"/>
    <w:rsid w:val="00097BA1"/>
    <w:rsid w:val="000E765B"/>
    <w:rsid w:val="000F1C6E"/>
    <w:rsid w:val="000F7F72"/>
    <w:rsid w:val="00103725"/>
    <w:rsid w:val="00113511"/>
    <w:rsid w:val="00133149"/>
    <w:rsid w:val="00133761"/>
    <w:rsid w:val="001337AA"/>
    <w:rsid w:val="00160158"/>
    <w:rsid w:val="0019410A"/>
    <w:rsid w:val="00197FA8"/>
    <w:rsid w:val="001A29A3"/>
    <w:rsid w:val="001B1A42"/>
    <w:rsid w:val="001D77CE"/>
    <w:rsid w:val="001E4488"/>
    <w:rsid w:val="001F63DD"/>
    <w:rsid w:val="001F6DF2"/>
    <w:rsid w:val="0020117F"/>
    <w:rsid w:val="00206901"/>
    <w:rsid w:val="002407ED"/>
    <w:rsid w:val="0024231C"/>
    <w:rsid w:val="002523C7"/>
    <w:rsid w:val="002548CE"/>
    <w:rsid w:val="002A5115"/>
    <w:rsid w:val="002C37F7"/>
    <w:rsid w:val="002D1435"/>
    <w:rsid w:val="002D65B4"/>
    <w:rsid w:val="0031593F"/>
    <w:rsid w:val="00361620"/>
    <w:rsid w:val="003718CF"/>
    <w:rsid w:val="003730BA"/>
    <w:rsid w:val="003777C8"/>
    <w:rsid w:val="003A5BEC"/>
    <w:rsid w:val="003B3E9A"/>
    <w:rsid w:val="003C005B"/>
    <w:rsid w:val="003D200D"/>
    <w:rsid w:val="003D702A"/>
    <w:rsid w:val="003E1C0A"/>
    <w:rsid w:val="003E328F"/>
    <w:rsid w:val="003E3595"/>
    <w:rsid w:val="004062F7"/>
    <w:rsid w:val="0040705C"/>
    <w:rsid w:val="004558DF"/>
    <w:rsid w:val="004650EA"/>
    <w:rsid w:val="004A15C6"/>
    <w:rsid w:val="004A6B8A"/>
    <w:rsid w:val="004C2A50"/>
    <w:rsid w:val="004E17C2"/>
    <w:rsid w:val="004E35A2"/>
    <w:rsid w:val="005049A8"/>
    <w:rsid w:val="005301A2"/>
    <w:rsid w:val="00530E6E"/>
    <w:rsid w:val="00533A83"/>
    <w:rsid w:val="00536C9E"/>
    <w:rsid w:val="005473F7"/>
    <w:rsid w:val="005724D6"/>
    <w:rsid w:val="005A3B78"/>
    <w:rsid w:val="005F50B1"/>
    <w:rsid w:val="00600B72"/>
    <w:rsid w:val="0062524E"/>
    <w:rsid w:val="006324E3"/>
    <w:rsid w:val="0063250B"/>
    <w:rsid w:val="006445DA"/>
    <w:rsid w:val="006639E7"/>
    <w:rsid w:val="00673AAE"/>
    <w:rsid w:val="00675498"/>
    <w:rsid w:val="00684FD3"/>
    <w:rsid w:val="006C3CA5"/>
    <w:rsid w:val="006C7346"/>
    <w:rsid w:val="006E1834"/>
    <w:rsid w:val="006F6C0C"/>
    <w:rsid w:val="0070474C"/>
    <w:rsid w:val="00706A6F"/>
    <w:rsid w:val="0079410C"/>
    <w:rsid w:val="007A1AD0"/>
    <w:rsid w:val="007B1272"/>
    <w:rsid w:val="007B5772"/>
    <w:rsid w:val="007D6D17"/>
    <w:rsid w:val="008109FE"/>
    <w:rsid w:val="008416CE"/>
    <w:rsid w:val="00850E1A"/>
    <w:rsid w:val="0087519B"/>
    <w:rsid w:val="0089097D"/>
    <w:rsid w:val="008A0E32"/>
    <w:rsid w:val="008A4193"/>
    <w:rsid w:val="008B600A"/>
    <w:rsid w:val="008C33CD"/>
    <w:rsid w:val="008D3078"/>
    <w:rsid w:val="00916465"/>
    <w:rsid w:val="009273C6"/>
    <w:rsid w:val="00963463"/>
    <w:rsid w:val="00984275"/>
    <w:rsid w:val="009A72EE"/>
    <w:rsid w:val="009D6E78"/>
    <w:rsid w:val="009E6B05"/>
    <w:rsid w:val="009F27A8"/>
    <w:rsid w:val="009F3849"/>
    <w:rsid w:val="00A31735"/>
    <w:rsid w:val="00A52DD5"/>
    <w:rsid w:val="00A56C3B"/>
    <w:rsid w:val="00AB22C3"/>
    <w:rsid w:val="00AE0C1B"/>
    <w:rsid w:val="00B0490C"/>
    <w:rsid w:val="00B331A6"/>
    <w:rsid w:val="00B334E9"/>
    <w:rsid w:val="00B33E32"/>
    <w:rsid w:val="00B55014"/>
    <w:rsid w:val="00B65ED4"/>
    <w:rsid w:val="00B9172F"/>
    <w:rsid w:val="00BA05A7"/>
    <w:rsid w:val="00BC5421"/>
    <w:rsid w:val="00BD01E3"/>
    <w:rsid w:val="00BD0A03"/>
    <w:rsid w:val="00BE69E1"/>
    <w:rsid w:val="00C05158"/>
    <w:rsid w:val="00C33E59"/>
    <w:rsid w:val="00C433CF"/>
    <w:rsid w:val="00C43831"/>
    <w:rsid w:val="00C50FA0"/>
    <w:rsid w:val="00C912CC"/>
    <w:rsid w:val="00C95E9D"/>
    <w:rsid w:val="00CD04AE"/>
    <w:rsid w:val="00CD526C"/>
    <w:rsid w:val="00CE6BE8"/>
    <w:rsid w:val="00D1496B"/>
    <w:rsid w:val="00D35B0D"/>
    <w:rsid w:val="00D3755F"/>
    <w:rsid w:val="00D416C6"/>
    <w:rsid w:val="00D96BA6"/>
    <w:rsid w:val="00DA0933"/>
    <w:rsid w:val="00DF6449"/>
    <w:rsid w:val="00DF64A3"/>
    <w:rsid w:val="00E03DC3"/>
    <w:rsid w:val="00E1276A"/>
    <w:rsid w:val="00E1663A"/>
    <w:rsid w:val="00E236CF"/>
    <w:rsid w:val="00E45520"/>
    <w:rsid w:val="00E533BB"/>
    <w:rsid w:val="00E5477F"/>
    <w:rsid w:val="00E62A57"/>
    <w:rsid w:val="00E766C1"/>
    <w:rsid w:val="00EB52EA"/>
    <w:rsid w:val="00EB5ACE"/>
    <w:rsid w:val="00EB6228"/>
    <w:rsid w:val="00EB6CB6"/>
    <w:rsid w:val="00ED2BE3"/>
    <w:rsid w:val="00ED562B"/>
    <w:rsid w:val="00F20594"/>
    <w:rsid w:val="00F22F19"/>
    <w:rsid w:val="00F33F00"/>
    <w:rsid w:val="00F4225C"/>
    <w:rsid w:val="00F5496B"/>
    <w:rsid w:val="00F755D2"/>
    <w:rsid w:val="00FA12D8"/>
    <w:rsid w:val="00FA21B1"/>
    <w:rsid w:val="00FC55F6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B1D314"/>
  <w15:docId w15:val="{42ECFBF9-460D-41A3-8BE5-5614AA0C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B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9097D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9097D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3C005B"/>
    <w:rPr>
      <w:color w:val="E2D700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6BA6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3C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273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3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3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3C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03AE6"/>
    <w:pPr>
      <w:spacing w:after="0" w:line="240" w:lineRule="auto"/>
    </w:pPr>
  </w:style>
  <w:style w:type="paragraph" w:customStyle="1" w:styleId="Default">
    <w:name w:val="Default"/>
    <w:rsid w:val="009D6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62524E"/>
    <w:rPr>
      <w:color w:val="85DFD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4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8CE"/>
  </w:style>
  <w:style w:type="paragraph" w:styleId="Piedepgina">
    <w:name w:val="footer"/>
    <w:basedOn w:val="Normal"/>
    <w:link w:val="PiedepginaCar"/>
    <w:uiPriority w:val="99"/>
    <w:semiHidden/>
    <w:unhideWhenUsed/>
    <w:rsid w:val="00254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48CE"/>
  </w:style>
  <w:style w:type="paragraph" w:styleId="Prrafodelista">
    <w:name w:val="List Paragraph"/>
    <w:basedOn w:val="Normal"/>
    <w:uiPriority w:val="34"/>
    <w:qFormat/>
    <w:rsid w:val="003777C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F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2EmnZlL7lIkVQBTcTiotE_zxECc4cYI5ZKw9jzufWgCz2AQ/viewform?usp=sf_link" TargetMode="Externa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0041-4BA8-40DF-9A24-636F2948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DL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Carolina Lorente</cp:lastModifiedBy>
  <cp:revision>6</cp:revision>
  <dcterms:created xsi:type="dcterms:W3CDTF">2020-07-12T19:48:00Z</dcterms:created>
  <dcterms:modified xsi:type="dcterms:W3CDTF">2020-07-14T19:27:00Z</dcterms:modified>
</cp:coreProperties>
</file>